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Kalosze męskie krótkie - gdzie można je założyć?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Kalosze męskie krótkie oferowane przez Bucik Sklep to przykład na to, że buty mogą być jednocześnie stylowe jak i praktyczne.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kalosze męskie krótkie - polska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obuwia prezentowanego w Bucik sklepie wytwarzana jest w Polsce, co sprawia, że buty są najwyższej jakości i wykonane ze sprawdzonych i przetestowanych surowców.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</w:t>
      </w:r>
      <w:r>
        <w:rPr>
          <w:rFonts w:ascii="calibri" w:hAnsi="calibri" w:eastAsia="calibri" w:cs="calibri"/>
          <w:sz w:val="36"/>
          <w:szCs w:val="36"/>
          <w:b/>
        </w:rPr>
        <w:t xml:space="preserve">alosze męskie krótkie - i do pracy, i na festiwal</w:t>
      </w:r>
      <w:r>
        <w:rPr>
          <w:rFonts w:ascii="calibri" w:hAnsi="calibri" w:eastAsia="calibri" w:cs="calibri"/>
          <w:sz w:val="36"/>
          <w:szCs w:val="36"/>
          <w:b/>
        </w:rPr>
        <w:t xml:space="preserve">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Kalosze męskie krótkie</w:t>
      </w:r>
      <w:r>
        <w:rPr>
          <w:rFonts w:ascii="calibri" w:hAnsi="calibri" w:eastAsia="calibri" w:cs="calibri"/>
          <w:sz w:val="24"/>
          <w:szCs w:val="24"/>
        </w:rPr>
        <w:t xml:space="preserve"> sprawdzą się perfekcyjnie podczas szczególnych wydarzeń np. podczas festiwali letnich. Potem można wykorzystać to obuwie do spacerów po lesie, bądź jesiennych harców. Wygoda i uniwersalność sprawia, że to idealne buty dla praktycznych mężczyzn. Wielu jednak powstrzymuje się przed wyborem kaloszy z uwagi na ich negatywne konotacje. Kojarzą się z obuwiem roboczym, często używanym na wsi do pracy przy zwierzętach. Jednak aktualnie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kalosze męskie krótkie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prezentują się wyjątkowo stylowo i doskonale wyglądają jako dopełnienie jeansów i nieoficjalnej kurtki.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Kalosze męskie krótkie</w:t>
      </w:r>
      <w:r>
        <w:rPr>
          <w:rFonts w:ascii="calibri" w:hAnsi="calibri" w:eastAsia="calibri" w:cs="calibri"/>
          <w:sz w:val="24"/>
          <w:szCs w:val="24"/>
        </w:rPr>
        <w:t xml:space="preserve"> wyglądają niebanalnie i świadczą o szczególnym zainteresowaniu modą, stylem i dobrym gustem.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stylowy w gumiakach!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gumiaki tworzone są w modnych wzorach i kolorach. Deszczowa aura już nigdy nie będzie straszna i nigdy nie powstrzyma cię przed wyjściem z domu!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ciksklep.pl/kalosze-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2026-05-29T22:00:30+02:00</dcterms:created>
  <dcterms:modified xsi:type="dcterms:W3CDTF">2026-05-29T22:00:30+02:00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