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55x40x23 - nie tylko do samolotu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się spakujesz podczas zbliżających się wakacji?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55x40x23 - podróże małe i duże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55x40x23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różnego rodzaju podróżach bliskich i dalekich. Niezależnie czy wybierasz się w Polskę, czy też lecisz daleko, walizka 55x40x23 to idealny wybór, ponieważ jest uniwersalna. Posiada kółka, dzięki czemu bardzo łatwo nią nawigować i ją prowadzić. Wykonana została z ABS ++ czyli Kopolimer Akrylonitrylo-Butadieno-Styrenowy, co podnosi jej użyteczność.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Walizka 55x40x23 - jak ją czyścic?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Można ją szybko i prosto wyczyścić. To czego potrzebujesz to woda oraz gąbka. Można również użyć odrobiny mydła, jednak nie jest to obligatoryjne. Wtedy wystarczy przetrzeć zabrudzenia i już! Są tylko wspomnieniem.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pasy w walizce są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Środek walizki wykończony został podszewką, a w środku znajduje się również pasy do mocowania bagażu - dzięki temu przedmioty zapakowane nie przesuwają się w środku, tylko znajdują się cały czas na swoim miejscu. Takie mocowanie sprawia, że ubrania mniej się gniotą.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https://buciksklep.pl/Torby-walizki-podrozne/walizki/Walizka-Torba-RGL-Srednia-L-na-kolkach--55x40x23-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Duraluminiowy stelaż wbudowany w walizkę pozwala na wygodne ciągnięcie walizki za sobą.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walizka 55x40x23</w:t>
      </w:r>
      <w:r>
        <w:rPr>
          <w:rFonts w:ascii="calibri" w:hAnsi="calibri" w:eastAsia="calibri" w:cs="calibri"/>
          <w:sz w:val="24"/>
          <w:szCs w:val="24"/>
        </w:rPr>
        <w:t xml:space="preserve"> posiada dwie rączki - boczną oraz górną. Boczna w razie gdy trzeba walizkę unieść, górna gdy można ją ciągnąć.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Torby-walizki-podrozne/walizki/Walizka-Torba-RGL-Srednia-L-na-kolkach--55x40x23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2026-05-29T22:01:02+02:00</dcterms:created>
  <dcterms:modified xsi:type="dcterms:W3CDTF">2026-05-29T22:01:02+02:00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