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buty na koturnie - lek na całe zło</w:t>
      </w:r>
    </w:p>
    <w:p>
      <w:pPr>
        <w:spacing w:before="0" w:after="500" w:line="264" w:lineRule="auto"/>
      </w:pPr>
      <w:r>
        <w:rPr>
          <w:rFonts w:ascii="calibri" w:hAnsi="calibri" w:eastAsia="calibri" w:cs="calibri"/>
          <w:sz w:val="36"/>
          <w:szCs w:val="36"/>
          <w:b/>
        </w:rPr>
        <w:t xml:space="preserve">Jakie obuwie na lato będzie modne w tym roku?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Tanie buty na koturnie - hit czy kit?</w:t>
      </w:r>
    </w:p>
    <w:p>
      <w:pPr>
        <w:spacing w:before="0" w:after="300"/>
      </w:pPr>
      <w:r>
        <w:rPr>
          <w:rFonts w:ascii="calibri" w:hAnsi="calibri" w:eastAsia="calibri" w:cs="calibri"/>
          <w:sz w:val="24"/>
          <w:szCs w:val="24"/>
          <w:b/>
        </w:rPr>
        <w:t xml:space="preserve">Tanie buty na koturnie</w:t>
      </w:r>
      <w:r>
        <w:rPr>
          <w:rFonts w:ascii="calibri" w:hAnsi="calibri" w:eastAsia="calibri" w:cs="calibri"/>
          <w:sz w:val="24"/>
          <w:szCs w:val="24"/>
        </w:rPr>
        <w:t xml:space="preserve"> to będzie hit tego lata! Bucik Sklep posiada liczne obuwie w różnorodnej gamie kolorystycznej. Wykonane są z rozmaitych materiałów. Są skórzane, materiałowe i wykonane z ekoskóry, dlatego każdy znajdzie coś dla siebie w Bucik Sklepie. W ofercie znajdują się buty na różne pory roku, z naciskiem na lato, gdyż to wówczas </w:t>
      </w:r>
      <w:hyperlink r:id="rId7" w:history="1">
        <w:r>
          <w:rPr>
            <w:rFonts w:ascii="calibri" w:hAnsi="calibri" w:eastAsia="calibri" w:cs="calibri"/>
            <w:color w:val="0000FF"/>
            <w:sz w:val="24"/>
            <w:szCs w:val="24"/>
            <w:u w:val="single"/>
          </w:rPr>
          <w:t xml:space="preserve">tanie buty na koturnie</w:t>
        </w:r>
      </w:hyperlink>
      <w:r>
        <w:rPr>
          <w:rFonts w:ascii="calibri" w:hAnsi="calibri" w:eastAsia="calibri" w:cs="calibri"/>
          <w:sz w:val="24"/>
          <w:szCs w:val="24"/>
        </w:rPr>
        <w:t xml:space="preserve"> przeżywają swój renesans.</w:t>
      </w:r>
    </w:p>
    <w:p>
      <w:pPr>
        <w:spacing w:before="0" w:after="500" w:line="264" w:lineRule="auto"/>
      </w:pPr>
      <w:r>
        <w:rPr>
          <w:rFonts w:ascii="calibri" w:hAnsi="calibri" w:eastAsia="calibri" w:cs="calibri"/>
          <w:sz w:val="36"/>
          <w:szCs w:val="36"/>
          <w:b/>
        </w:rPr>
        <w:t xml:space="preserve">Tanie buty na koturnie - obuwie na lato i lata</w:t>
      </w:r>
    </w:p>
    <w:p>
      <w:pPr>
        <w:spacing w:before="0" w:after="300"/>
      </w:pPr>
      <w:r>
        <w:rPr>
          <w:rFonts w:ascii="calibri" w:hAnsi="calibri" w:eastAsia="calibri" w:cs="calibri"/>
          <w:sz w:val="24"/>
          <w:szCs w:val="24"/>
        </w:rPr>
        <w:t xml:space="preserve">Każdy nowy sezon letni to okazja dla projektantów, by zaprezentować obuwie damskie idealne na lato. Cała mnogość fasonów sprawia, że można dopasować je do każdej sukienki, spódnicy oraz spodni, tak że każdego dnia możesz nosić wygodne obuwie damskie, niezależnie od okazji. W lecie najbardziej optymalne są tanie buty na koturnie z paseczkami, które idealnie dopasują się do outfitu.</w:t>
      </w:r>
    </w:p>
    <w:p>
      <w:pPr>
        <w:spacing w:before="0" w:after="500" w:line="264" w:lineRule="auto"/>
      </w:pPr>
      <w:r>
        <w:rPr>
          <w:rFonts w:ascii="calibri" w:hAnsi="calibri" w:eastAsia="calibri" w:cs="calibri"/>
          <w:sz w:val="36"/>
          <w:szCs w:val="36"/>
          <w:b/>
        </w:rPr>
        <w:t xml:space="preserve">Duże stopy? </w:t>
      </w:r>
    </w:p>
    <w:p>
      <w:pPr>
        <w:spacing w:before="0" w:after="300"/>
      </w:pPr>
      <w:r>
        <w:rPr>
          <w:rFonts w:ascii="calibri" w:hAnsi="calibri" w:eastAsia="calibri" w:cs="calibri"/>
          <w:sz w:val="24"/>
          <w:szCs w:val="24"/>
          <w:i/>
          <w:iCs/>
        </w:rPr>
        <w:t xml:space="preserve">Tanie buty na koturnie</w:t>
      </w:r>
      <w:r>
        <w:rPr>
          <w:rFonts w:ascii="calibri" w:hAnsi="calibri" w:eastAsia="calibri" w:cs="calibri"/>
          <w:sz w:val="24"/>
          <w:szCs w:val="24"/>
        </w:rPr>
        <w:t xml:space="preserve"> idealnie sprawdzi się u osób z dużymi stopami. Jeśli kobieta chce zmniejszyć je optycznie, warto założyć obuwie na tym wyjątkowym obcasie, co mocno je zmniejszy.</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uciksklep.pl/Kotur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2026-05-29T22:06:00+02:00</dcterms:created>
  <dcterms:modified xsi:type="dcterms:W3CDTF">2026-05-29T22:06:00+02:00</dcterms:modified>
</cp:coreProperties>
</file>

<file path=docProps/custom.xml><?xml version="1.0" encoding="utf-8"?>
<Properties xmlns="http://schemas.openxmlformats.org/officeDocument/2006/custom-properties" xmlns:vt="http://schemas.openxmlformats.org/officeDocument/2006/docPropsVTypes"/>
</file>